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42" w:rsidRDefault="008C6C1B" w:rsidP="00342DB7">
      <w:pPr>
        <w:pStyle w:val="BodyText"/>
        <w:spacing w:before="120" w:after="120" w:line="240" w:lineRule="auto"/>
        <w:ind w:firstLine="1080"/>
        <w:rPr>
          <w:rFonts w:eastAsia="SimSun" w:cs="Arial"/>
          <w:lang w:val="ru-RU" w:eastAsia="x-none"/>
        </w:rPr>
      </w:pPr>
      <w:bookmarkStart w:id="0" w:name="_GoBack"/>
      <w:bookmarkEnd w:id="0"/>
      <w:r>
        <w:rPr>
          <w:rFonts w:eastAsia="SimSun" w:cs="Arial"/>
          <w:lang w:val="ru-RU" w:eastAsia="x-none"/>
        </w:rPr>
        <w:t>Na</w:t>
      </w:r>
      <w:r w:rsidR="00F80C42" w:rsidRPr="00457B9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osnovu</w:t>
      </w:r>
      <w:r w:rsidR="00F80C42" w:rsidRPr="00457B9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člana</w:t>
      </w:r>
      <w:r w:rsidR="00F80C42" w:rsidRPr="00457B9C">
        <w:rPr>
          <w:rFonts w:eastAsia="SimSun" w:cs="Arial"/>
          <w:lang w:val="ru-RU" w:eastAsia="x-none"/>
        </w:rPr>
        <w:t xml:space="preserve"> </w:t>
      </w:r>
      <w:r w:rsidR="00BB28A2" w:rsidRPr="00457B9C">
        <w:rPr>
          <w:rFonts w:eastAsia="SimSun" w:cs="Arial"/>
          <w:lang w:val="en-US" w:eastAsia="x-none"/>
        </w:rPr>
        <w:t xml:space="preserve">8. </w:t>
      </w:r>
      <w:proofErr w:type="spellStart"/>
      <w:proofErr w:type="gramStart"/>
      <w:r>
        <w:rPr>
          <w:rFonts w:eastAsia="SimSun" w:cs="Arial"/>
          <w:lang w:val="en-US" w:eastAsia="x-none"/>
        </w:rPr>
        <w:t>stav</w:t>
      </w:r>
      <w:proofErr w:type="spellEnd"/>
      <w:proofErr w:type="gramEnd"/>
      <w:r w:rsidR="00BB28A2" w:rsidRPr="00457B9C">
        <w:rPr>
          <w:rFonts w:eastAsia="SimSun" w:cs="Arial"/>
          <w:lang w:val="en-US" w:eastAsia="x-none"/>
        </w:rPr>
        <w:t xml:space="preserve"> 1. </w:t>
      </w:r>
      <w:proofErr w:type="spellStart"/>
      <w:proofErr w:type="gramStart"/>
      <w:r>
        <w:rPr>
          <w:rFonts w:eastAsia="SimSun" w:cs="Arial"/>
          <w:lang w:val="en-US" w:eastAsia="x-none"/>
        </w:rPr>
        <w:t>i</w:t>
      </w:r>
      <w:proofErr w:type="spellEnd"/>
      <w:proofErr w:type="gramEnd"/>
      <w:r w:rsidR="00BB28A2" w:rsidRPr="00457B9C">
        <w:rPr>
          <w:rFonts w:eastAsia="SimSun" w:cs="Arial"/>
          <w:lang w:val="en-US" w:eastAsia="x-none"/>
        </w:rPr>
        <w:t xml:space="preserve"> </w:t>
      </w:r>
      <w:r>
        <w:rPr>
          <w:rFonts w:eastAsia="SimSun" w:cs="Arial"/>
          <w:lang w:val="sr-Cyrl-RS" w:eastAsia="x-none"/>
        </w:rPr>
        <w:t>člana</w:t>
      </w:r>
      <w:r w:rsidR="00804449" w:rsidRPr="00457B9C">
        <w:rPr>
          <w:rFonts w:eastAsia="SimSun" w:cs="Arial"/>
          <w:lang w:val="sr-Cyrl-RS" w:eastAsia="x-none"/>
        </w:rPr>
        <w:t xml:space="preserve"> </w:t>
      </w:r>
      <w:r w:rsidR="00F80C42" w:rsidRPr="00457B9C">
        <w:rPr>
          <w:rFonts w:eastAsia="SimSun" w:cs="Arial"/>
          <w:lang w:val="ru-RU" w:eastAsia="x-none"/>
        </w:rPr>
        <w:t xml:space="preserve">18. </w:t>
      </w:r>
      <w:r>
        <w:rPr>
          <w:rFonts w:eastAsia="SimSun" w:cs="Arial"/>
          <w:lang w:val="ru-RU" w:eastAsia="x-none"/>
        </w:rPr>
        <w:t>Zakona</w:t>
      </w:r>
      <w:r w:rsidR="00F80C42" w:rsidRPr="00457B9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o</w:t>
      </w:r>
      <w:r w:rsidR="00F80C42" w:rsidRPr="00457B9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Narodnoj</w:t>
      </w:r>
      <w:r w:rsidR="00F80C42" w:rsidRPr="00457B9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skupštini</w:t>
      </w:r>
      <w:r w:rsidR="00804449" w:rsidRPr="00457B9C">
        <w:rPr>
          <w:rFonts w:eastAsia="SimSun" w:cs="Arial"/>
          <w:lang w:val="ru-RU" w:eastAsia="x-none"/>
        </w:rPr>
        <w:t xml:space="preserve"> („</w:t>
      </w:r>
      <w:r>
        <w:rPr>
          <w:rFonts w:eastAsia="SimSun" w:cs="Arial"/>
          <w:lang w:val="ru-RU" w:eastAsia="x-none"/>
        </w:rPr>
        <w:t>Službeni</w:t>
      </w:r>
      <w:r w:rsidR="00804449" w:rsidRPr="00457B9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glasnik</w:t>
      </w:r>
      <w:r w:rsidR="00804449" w:rsidRPr="00457B9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RS</w:t>
      </w:r>
      <w:r w:rsidR="00804449" w:rsidRPr="00457B9C">
        <w:rPr>
          <w:rFonts w:eastAsia="SimSun" w:cs="Arial"/>
          <w:lang w:val="ru-RU" w:eastAsia="x-none"/>
        </w:rPr>
        <w:t xml:space="preserve">“, </w:t>
      </w:r>
      <w:r>
        <w:rPr>
          <w:rFonts w:eastAsia="SimSun" w:cs="Arial"/>
          <w:lang w:val="ru-RU" w:eastAsia="x-none"/>
        </w:rPr>
        <w:t>broj</w:t>
      </w:r>
      <w:r w:rsidR="00BB28A2" w:rsidRPr="00457B9C">
        <w:rPr>
          <w:rFonts w:eastAsia="SimSun" w:cs="Arial"/>
          <w:lang w:val="ru-RU" w:eastAsia="x-none"/>
        </w:rPr>
        <w:t xml:space="preserve"> 9/10) </w:t>
      </w:r>
      <w:r>
        <w:rPr>
          <w:rFonts w:eastAsia="SimSun" w:cs="Arial"/>
          <w:lang w:val="ru-RU" w:eastAsia="x-none"/>
        </w:rPr>
        <w:t>i</w:t>
      </w:r>
      <w:r w:rsidR="00BB28A2" w:rsidRPr="00457B9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člana</w:t>
      </w:r>
      <w:r w:rsidR="00BB28A2" w:rsidRPr="00457B9C">
        <w:rPr>
          <w:rFonts w:eastAsia="SimSun" w:cs="Arial"/>
          <w:lang w:val="ru-RU" w:eastAsia="x-none"/>
        </w:rPr>
        <w:t xml:space="preserve"> 26. </w:t>
      </w:r>
      <w:r>
        <w:rPr>
          <w:rFonts w:eastAsia="SimSun" w:cs="Arial"/>
          <w:lang w:val="ru-RU" w:eastAsia="x-none"/>
        </w:rPr>
        <w:t>Poslovnika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Narodne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skupštine</w:t>
      </w:r>
      <w:r w:rsidR="00F80C42" w:rsidRPr="00342DB7">
        <w:rPr>
          <w:rFonts w:eastAsia="SimSun" w:cs="Arial"/>
          <w:lang w:val="ru-RU" w:eastAsia="x-none"/>
        </w:rPr>
        <w:t xml:space="preserve"> („</w:t>
      </w:r>
      <w:r>
        <w:rPr>
          <w:rFonts w:eastAsia="SimSun" w:cs="Arial"/>
          <w:lang w:val="ru-RU" w:eastAsia="x-none"/>
        </w:rPr>
        <w:t>Službeni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glasnik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RS</w:t>
      </w:r>
      <w:r w:rsidR="00F80C42" w:rsidRPr="00342DB7">
        <w:rPr>
          <w:rFonts w:eastAsia="SimSun" w:cs="Arial"/>
          <w:lang w:val="ru-RU" w:eastAsia="x-none"/>
        </w:rPr>
        <w:t xml:space="preserve">“, </w:t>
      </w:r>
      <w:r>
        <w:rPr>
          <w:rFonts w:eastAsia="SimSun" w:cs="Arial"/>
          <w:lang w:val="ru-RU" w:eastAsia="x-none"/>
        </w:rPr>
        <w:t>broj</w:t>
      </w:r>
      <w:r w:rsidR="00F80C42" w:rsidRPr="00342DB7">
        <w:rPr>
          <w:rFonts w:eastAsia="SimSun" w:cs="Arial"/>
          <w:lang w:val="ru-RU" w:eastAsia="x-none"/>
        </w:rPr>
        <w:t xml:space="preserve"> 20/12 </w:t>
      </w:r>
      <w:r w:rsidR="003C2211" w:rsidRPr="003C2211">
        <w:rPr>
          <w:rFonts w:eastAsia="SimSun" w:cs="Arial"/>
          <w:lang w:val="ru-RU" w:eastAsia="x-none"/>
        </w:rPr>
        <w:t xml:space="preserve">– </w:t>
      </w:r>
      <w:r>
        <w:rPr>
          <w:rFonts w:eastAsia="SimSun" w:cs="Arial"/>
          <w:lang w:val="ru-RU" w:eastAsia="x-none"/>
        </w:rPr>
        <w:t>Prečišćeni</w:t>
      </w:r>
      <w:r w:rsidR="00F80C42" w:rsidRPr="00342DB7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tekst</w:t>
      </w:r>
      <w:r w:rsidR="00F80C42" w:rsidRPr="00342DB7">
        <w:rPr>
          <w:rFonts w:eastAsia="SimSun" w:cs="Arial"/>
          <w:lang w:val="ru-RU" w:eastAsia="x-none"/>
        </w:rPr>
        <w:t xml:space="preserve">), </w:t>
      </w:r>
    </w:p>
    <w:p w:rsidR="00F10B9B" w:rsidRPr="004079D1" w:rsidRDefault="008C6C1B" w:rsidP="00E336BB">
      <w:pPr>
        <w:spacing w:after="240"/>
        <w:ind w:firstLine="1080"/>
        <w:jc w:val="both"/>
        <w:rPr>
          <w:rFonts w:eastAsia="SimSun" w:cs="Arial"/>
          <w:lang w:val="ru-RU" w:eastAsia="x-none"/>
        </w:rPr>
      </w:pPr>
      <w:r>
        <w:rPr>
          <w:rFonts w:eastAsia="SimSun" w:cs="Arial"/>
          <w:lang w:val="ru-RU" w:eastAsia="x-none"/>
        </w:rPr>
        <w:t>Narodna</w:t>
      </w:r>
      <w:r w:rsidR="00F10B9B" w:rsidRPr="004079D1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skupština</w:t>
      </w:r>
      <w:r w:rsidR="00F10B9B" w:rsidRPr="004079D1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Republike</w:t>
      </w:r>
      <w:r w:rsidR="00F10B9B" w:rsidRPr="004079D1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Srbije</w:t>
      </w:r>
      <w:r w:rsidR="00F10B9B" w:rsidRPr="004079D1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sr-Cyrl-RS" w:eastAsia="x-none"/>
        </w:rPr>
        <w:t>na</w:t>
      </w:r>
      <w:r w:rsidR="00BB28A2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Drugoj</w:t>
      </w:r>
      <w:r w:rsidR="00BB28A2" w:rsidRPr="00BB28A2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ru-RU" w:eastAsia="x-none"/>
        </w:rPr>
        <w:t>sednici</w:t>
      </w:r>
      <w:r w:rsidR="00BB28A2" w:rsidRPr="00BB28A2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Drugog</w:t>
      </w:r>
      <w:r w:rsidR="00BB28A2" w:rsidRPr="00BB28A2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redovnog</w:t>
      </w:r>
      <w:r w:rsidR="00BB28A2" w:rsidRPr="00BB28A2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zasedanja</w:t>
      </w:r>
      <w:r w:rsidR="00BB28A2" w:rsidRPr="00BB28A2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u</w:t>
      </w:r>
      <w:r w:rsidR="00BB28A2" w:rsidRPr="00BB28A2">
        <w:rPr>
          <w:rFonts w:eastAsia="SimSun" w:cs="Arial"/>
          <w:lang w:val="ru-RU" w:eastAsia="x-none"/>
        </w:rPr>
        <w:t xml:space="preserve"> 2022. </w:t>
      </w:r>
      <w:r>
        <w:rPr>
          <w:rFonts w:eastAsia="SimSun" w:cs="Arial"/>
          <w:lang w:val="ru-RU" w:eastAsia="x-none"/>
        </w:rPr>
        <w:t>godini</w:t>
      </w:r>
      <w:r w:rsidR="00F10B9B" w:rsidRPr="004079D1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održanoj</w:t>
      </w:r>
      <w:r w:rsidR="00BB28A2" w:rsidRPr="000354DA">
        <w:rPr>
          <w:rFonts w:eastAsia="SimSun" w:cs="Arial"/>
          <w:lang w:val="ru-RU" w:eastAsia="x-none"/>
        </w:rPr>
        <w:t xml:space="preserve"> </w:t>
      </w:r>
      <w:r w:rsidR="00BB28A2" w:rsidRPr="000354DA">
        <w:rPr>
          <w:rFonts w:eastAsia="SimSun" w:cs="Arial"/>
          <w:lang w:eastAsia="x-none"/>
        </w:rPr>
        <w:t xml:space="preserve">10. </w:t>
      </w:r>
      <w:r>
        <w:rPr>
          <w:rFonts w:eastAsia="SimSun" w:cs="Arial"/>
          <w:lang w:val="ru-RU" w:eastAsia="x-none"/>
        </w:rPr>
        <w:t>novembra</w:t>
      </w:r>
      <w:r w:rsidR="00BB28A2" w:rsidRPr="000354DA">
        <w:rPr>
          <w:rFonts w:eastAsia="SimSun" w:cs="Arial"/>
          <w:lang w:val="ru-RU" w:eastAsia="x-none"/>
        </w:rPr>
        <w:t xml:space="preserve"> 2022.</w:t>
      </w:r>
      <w:r w:rsidR="00BB28A2" w:rsidRPr="00BB28A2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sr-Cyrl-RS" w:eastAsia="x-none"/>
        </w:rPr>
        <w:t>g</w:t>
      </w:r>
      <w:r>
        <w:rPr>
          <w:rFonts w:eastAsia="SimSun" w:cs="Arial"/>
          <w:lang w:val="ru-RU" w:eastAsia="x-none"/>
        </w:rPr>
        <w:t>odine</w:t>
      </w:r>
      <w:r w:rsidR="00BB28A2" w:rsidRPr="00BB28A2">
        <w:rPr>
          <w:rFonts w:eastAsia="SimSun" w:cs="Arial"/>
          <w:lang w:val="ru-RU" w:eastAsia="x-none"/>
        </w:rPr>
        <w:t>,</w:t>
      </w:r>
      <w:r w:rsidR="00BB28A2" w:rsidRPr="00BB28A2">
        <w:rPr>
          <w:rFonts w:eastAsia="SimSun" w:cs="Arial"/>
          <w:lang w:eastAsia="x-none"/>
        </w:rPr>
        <w:t xml:space="preserve"> </w:t>
      </w:r>
      <w:r>
        <w:rPr>
          <w:rFonts w:eastAsia="SimSun" w:cs="Arial"/>
          <w:lang w:val="ru-RU" w:eastAsia="x-none"/>
        </w:rPr>
        <w:t>donela</w:t>
      </w:r>
      <w:r w:rsidR="00BB28A2" w:rsidRPr="00BB28A2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je</w:t>
      </w:r>
    </w:p>
    <w:p w:rsidR="00F80C42" w:rsidRPr="00342DB7" w:rsidRDefault="008C6C1B" w:rsidP="00342DB7">
      <w:pPr>
        <w:autoSpaceDE w:val="0"/>
        <w:autoSpaceDN w:val="0"/>
        <w:adjustRightInd w:val="0"/>
        <w:spacing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O</w:t>
      </w:r>
      <w:r w:rsidR="00F80C42" w:rsidRPr="00342DB7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D</w:t>
      </w:r>
      <w:r w:rsidR="00F80C42" w:rsidRPr="00342DB7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L</w:t>
      </w:r>
      <w:r w:rsidR="00F80C42" w:rsidRPr="00342DB7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  <w:r w:rsidR="00F80C42" w:rsidRPr="00342DB7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K</w:t>
      </w:r>
      <w:r w:rsidR="00F80C42" w:rsidRPr="00342DB7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</w:p>
    <w:p w:rsidR="00475F9B" w:rsidRPr="00E336BB" w:rsidRDefault="008C6C1B" w:rsidP="00E336BB">
      <w:pPr>
        <w:spacing w:after="240"/>
        <w:ind w:left="720" w:right="720"/>
        <w:jc w:val="center"/>
        <w:rPr>
          <w:rFonts w:cs="Arial"/>
          <w:b/>
          <w:noProof/>
          <w:sz w:val="28"/>
          <w:szCs w:val="28"/>
          <w:lang w:val="ru-RU" w:eastAsia="en-GB"/>
        </w:rPr>
      </w:pPr>
      <w:r>
        <w:rPr>
          <w:rFonts w:cs="Arial"/>
          <w:b/>
          <w:noProof/>
          <w:sz w:val="28"/>
          <w:szCs w:val="28"/>
          <w:lang w:val="ru-RU" w:eastAsia="en-GB"/>
        </w:rPr>
        <w:t>O</w:t>
      </w:r>
      <w:r w:rsidR="00475F9B" w:rsidRPr="00475F9B">
        <w:rPr>
          <w:rFonts w:cs="Arial"/>
          <w:b/>
          <w:noProof/>
          <w:sz w:val="28"/>
          <w:szCs w:val="28"/>
          <w:lang w:val="ru-RU" w:eastAsia="en-GB"/>
        </w:rPr>
        <w:t xml:space="preserve"> </w:t>
      </w:r>
      <w:r>
        <w:rPr>
          <w:rFonts w:cs="Arial"/>
          <w:b/>
          <w:noProof/>
          <w:sz w:val="28"/>
          <w:szCs w:val="28"/>
          <w:lang w:val="ru-RU" w:eastAsia="en-GB"/>
        </w:rPr>
        <w:t>IZMENAMA</w:t>
      </w:r>
      <w:r w:rsidR="00475F9B" w:rsidRPr="00475F9B">
        <w:rPr>
          <w:rFonts w:cs="Arial"/>
          <w:b/>
          <w:noProof/>
          <w:sz w:val="28"/>
          <w:szCs w:val="28"/>
          <w:lang w:val="ru-RU" w:eastAsia="en-GB"/>
        </w:rPr>
        <w:t xml:space="preserve"> </w:t>
      </w:r>
      <w:r>
        <w:rPr>
          <w:rFonts w:cs="Arial"/>
          <w:b/>
          <w:noProof/>
          <w:sz w:val="28"/>
          <w:szCs w:val="28"/>
          <w:lang w:val="ru-RU" w:eastAsia="en-GB"/>
        </w:rPr>
        <w:t>ODLUKE</w:t>
      </w:r>
      <w:r w:rsidR="00475F9B" w:rsidRPr="00475F9B">
        <w:rPr>
          <w:rFonts w:cs="Arial"/>
          <w:b/>
          <w:noProof/>
          <w:sz w:val="28"/>
          <w:szCs w:val="28"/>
          <w:lang w:val="ru-RU" w:eastAsia="en-GB"/>
        </w:rPr>
        <w:t xml:space="preserve"> </w:t>
      </w:r>
      <w:r>
        <w:rPr>
          <w:rFonts w:cs="Arial"/>
          <w:b/>
          <w:noProof/>
          <w:sz w:val="28"/>
          <w:szCs w:val="28"/>
          <w:lang w:val="ru-RU" w:eastAsia="en-GB"/>
        </w:rPr>
        <w:t>O</w:t>
      </w:r>
      <w:r w:rsidR="00475F9B" w:rsidRPr="00475F9B">
        <w:rPr>
          <w:rFonts w:cs="Arial"/>
          <w:b/>
          <w:noProof/>
          <w:sz w:val="28"/>
          <w:szCs w:val="28"/>
          <w:lang w:val="ru-RU" w:eastAsia="en-GB"/>
        </w:rPr>
        <w:t xml:space="preserve"> </w:t>
      </w:r>
      <w:r>
        <w:rPr>
          <w:rFonts w:cs="Arial"/>
          <w:b/>
          <w:noProof/>
          <w:sz w:val="28"/>
          <w:szCs w:val="28"/>
          <w:lang w:val="ru-RU" w:eastAsia="en-GB"/>
        </w:rPr>
        <w:t>SASTAVU</w:t>
      </w:r>
      <w:r w:rsidR="00475F9B" w:rsidRPr="00475F9B">
        <w:rPr>
          <w:rFonts w:cs="Arial"/>
          <w:b/>
          <w:noProof/>
          <w:sz w:val="28"/>
          <w:szCs w:val="28"/>
          <w:lang w:val="ru-RU" w:eastAsia="en-GB"/>
        </w:rPr>
        <w:t xml:space="preserve"> </w:t>
      </w:r>
      <w:r>
        <w:rPr>
          <w:rFonts w:cs="Arial"/>
          <w:b/>
          <w:noProof/>
          <w:sz w:val="28"/>
          <w:szCs w:val="28"/>
          <w:lang w:val="ru-RU" w:eastAsia="en-GB"/>
        </w:rPr>
        <w:t>STALNIH</w:t>
      </w:r>
      <w:r w:rsidR="00475F9B" w:rsidRPr="00475F9B">
        <w:rPr>
          <w:rFonts w:cs="Arial"/>
          <w:b/>
          <w:noProof/>
          <w:sz w:val="28"/>
          <w:szCs w:val="28"/>
          <w:lang w:val="ru-RU" w:eastAsia="en-GB"/>
        </w:rPr>
        <w:t xml:space="preserve"> </w:t>
      </w:r>
      <w:r>
        <w:rPr>
          <w:rFonts w:cs="Arial"/>
          <w:b/>
          <w:noProof/>
          <w:sz w:val="28"/>
          <w:szCs w:val="28"/>
          <w:lang w:val="ru-RU" w:eastAsia="en-GB"/>
        </w:rPr>
        <w:t>DELEGACIJA</w:t>
      </w:r>
      <w:r w:rsidR="00475F9B" w:rsidRPr="00475F9B">
        <w:rPr>
          <w:rFonts w:cs="Arial"/>
          <w:b/>
          <w:noProof/>
          <w:sz w:val="28"/>
          <w:szCs w:val="28"/>
          <w:lang w:val="ru-RU" w:eastAsia="en-GB"/>
        </w:rPr>
        <w:t xml:space="preserve"> </w:t>
      </w:r>
      <w:r>
        <w:rPr>
          <w:rFonts w:cs="Arial"/>
          <w:b/>
          <w:noProof/>
          <w:sz w:val="28"/>
          <w:szCs w:val="28"/>
          <w:lang w:val="ru-RU" w:eastAsia="en-GB"/>
        </w:rPr>
        <w:t>NARODNE</w:t>
      </w:r>
      <w:r w:rsidR="00475F9B" w:rsidRPr="00475F9B">
        <w:rPr>
          <w:rFonts w:cs="Arial"/>
          <w:b/>
          <w:noProof/>
          <w:sz w:val="28"/>
          <w:szCs w:val="28"/>
          <w:lang w:val="ru-RU" w:eastAsia="en-GB"/>
        </w:rPr>
        <w:t xml:space="preserve"> </w:t>
      </w:r>
      <w:r>
        <w:rPr>
          <w:rFonts w:cs="Arial"/>
          <w:b/>
          <w:noProof/>
          <w:sz w:val="28"/>
          <w:szCs w:val="28"/>
          <w:lang w:val="ru-RU" w:eastAsia="en-GB"/>
        </w:rPr>
        <w:t>SKUPŠTINE</w:t>
      </w:r>
      <w:r w:rsidR="00475F9B" w:rsidRPr="00475F9B">
        <w:rPr>
          <w:rFonts w:cs="Arial"/>
          <w:b/>
          <w:noProof/>
          <w:sz w:val="28"/>
          <w:szCs w:val="28"/>
          <w:lang w:val="ru-RU" w:eastAsia="en-GB"/>
        </w:rPr>
        <w:t xml:space="preserve"> </w:t>
      </w:r>
      <w:r>
        <w:rPr>
          <w:rFonts w:cs="Arial"/>
          <w:b/>
          <w:noProof/>
          <w:sz w:val="28"/>
          <w:szCs w:val="28"/>
          <w:lang w:val="ru-RU" w:eastAsia="en-GB"/>
        </w:rPr>
        <w:t>REPUBLIKE</w:t>
      </w:r>
      <w:r w:rsidR="00475F9B" w:rsidRPr="00475F9B">
        <w:rPr>
          <w:rFonts w:cs="Arial"/>
          <w:b/>
          <w:noProof/>
          <w:sz w:val="28"/>
          <w:szCs w:val="28"/>
          <w:lang w:val="ru-RU" w:eastAsia="en-GB"/>
        </w:rPr>
        <w:t xml:space="preserve"> </w:t>
      </w:r>
      <w:r>
        <w:rPr>
          <w:rFonts w:cs="Arial"/>
          <w:b/>
          <w:noProof/>
          <w:sz w:val="28"/>
          <w:szCs w:val="28"/>
          <w:lang w:val="ru-RU" w:eastAsia="en-GB"/>
        </w:rPr>
        <w:t>SRBIJE</w:t>
      </w:r>
      <w:r w:rsidR="00475F9B" w:rsidRPr="00475F9B">
        <w:rPr>
          <w:rFonts w:cs="Arial"/>
          <w:b/>
          <w:noProof/>
          <w:sz w:val="28"/>
          <w:szCs w:val="28"/>
          <w:lang w:val="ru-RU" w:eastAsia="en-GB"/>
        </w:rPr>
        <w:t xml:space="preserve"> </w:t>
      </w:r>
      <w:r>
        <w:rPr>
          <w:rFonts w:cs="Arial"/>
          <w:b/>
          <w:noProof/>
          <w:sz w:val="28"/>
          <w:szCs w:val="28"/>
          <w:lang w:val="ru-RU" w:eastAsia="en-GB"/>
        </w:rPr>
        <w:t>U</w:t>
      </w:r>
      <w:r w:rsidR="00475F9B" w:rsidRPr="00475F9B">
        <w:rPr>
          <w:rFonts w:cs="Arial"/>
          <w:b/>
          <w:noProof/>
          <w:sz w:val="28"/>
          <w:szCs w:val="28"/>
          <w:lang w:val="ru-RU" w:eastAsia="en-GB"/>
        </w:rPr>
        <w:t xml:space="preserve"> </w:t>
      </w:r>
      <w:r>
        <w:rPr>
          <w:rFonts w:cs="Arial"/>
          <w:b/>
          <w:noProof/>
          <w:sz w:val="28"/>
          <w:szCs w:val="28"/>
          <w:lang w:val="ru-RU" w:eastAsia="en-GB"/>
        </w:rPr>
        <w:t>MEĐUNARODNIM</w:t>
      </w:r>
      <w:r w:rsidR="00475F9B" w:rsidRPr="00475F9B">
        <w:rPr>
          <w:rFonts w:cs="Arial"/>
          <w:b/>
          <w:noProof/>
          <w:sz w:val="28"/>
          <w:szCs w:val="28"/>
          <w:lang w:val="ru-RU" w:eastAsia="en-GB"/>
        </w:rPr>
        <w:t xml:space="preserve"> </w:t>
      </w:r>
      <w:r>
        <w:rPr>
          <w:rFonts w:cs="Arial"/>
          <w:b/>
          <w:noProof/>
          <w:sz w:val="28"/>
          <w:szCs w:val="28"/>
          <w:lang w:val="ru-RU" w:eastAsia="en-GB"/>
        </w:rPr>
        <w:t>PARLAMENTARNIM</w:t>
      </w:r>
      <w:r w:rsidR="00475F9B" w:rsidRPr="00475F9B">
        <w:rPr>
          <w:rFonts w:cs="Arial"/>
          <w:b/>
          <w:noProof/>
          <w:sz w:val="28"/>
          <w:szCs w:val="28"/>
          <w:lang w:val="ru-RU" w:eastAsia="en-GB"/>
        </w:rPr>
        <w:t xml:space="preserve"> </w:t>
      </w:r>
      <w:r>
        <w:rPr>
          <w:rFonts w:cs="Arial"/>
          <w:b/>
          <w:noProof/>
          <w:sz w:val="28"/>
          <w:szCs w:val="28"/>
          <w:lang w:val="ru-RU" w:eastAsia="en-GB"/>
        </w:rPr>
        <w:t>INSTITUCIJAMA</w:t>
      </w:r>
    </w:p>
    <w:p w:rsidR="00A97980" w:rsidRPr="00804449" w:rsidRDefault="00804449" w:rsidP="00E336BB">
      <w:pPr>
        <w:keepNext/>
        <w:tabs>
          <w:tab w:val="left" w:pos="1800"/>
        </w:tabs>
        <w:spacing w:before="120" w:after="360"/>
        <w:ind w:left="720" w:right="720"/>
        <w:jc w:val="center"/>
        <w:rPr>
          <w:rFonts w:cs="Arial"/>
          <w:b/>
          <w:caps/>
          <w:sz w:val="23"/>
          <w:szCs w:val="23"/>
          <w:lang w:val="sr-Cyrl-CS"/>
        </w:rPr>
      </w:pPr>
      <w:r w:rsidRPr="00804449">
        <w:rPr>
          <w:rFonts w:cs="Arial"/>
          <w:b/>
          <w:caps/>
          <w:sz w:val="23"/>
          <w:szCs w:val="23"/>
          <w:lang w:val="sr-Cyrl-CS"/>
        </w:rPr>
        <w:t>I</w:t>
      </w:r>
    </w:p>
    <w:p w:rsidR="00475F9B" w:rsidRPr="00475F9B" w:rsidRDefault="008C6C1B" w:rsidP="00475F9B">
      <w:pPr>
        <w:spacing w:after="240"/>
        <w:ind w:right="26" w:firstLine="1170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U</w:t>
      </w:r>
      <w:r w:rsidR="00475F9B" w:rsidRPr="0080444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Odluci</w:t>
      </w:r>
      <w:r w:rsidR="00475F9B" w:rsidRPr="0080444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o</w:t>
      </w:r>
      <w:r w:rsidR="00475F9B" w:rsidRPr="0080444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sastavu</w:t>
      </w:r>
      <w:r w:rsidR="00475F9B" w:rsidRPr="00804449">
        <w:rPr>
          <w:rFonts w:cs="Arial"/>
          <w:lang w:val="sr-Cyrl-CS"/>
        </w:rPr>
        <w:t xml:space="preserve"> </w:t>
      </w:r>
      <w:r>
        <w:rPr>
          <w:rFonts w:cs="Arial"/>
          <w:lang w:val="sr-Cyrl-RS"/>
        </w:rPr>
        <w:t>stalnih</w:t>
      </w:r>
      <w:r w:rsidR="00475F9B" w:rsidRPr="0080444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delegacija</w:t>
      </w:r>
      <w:r w:rsidR="00475F9B" w:rsidRPr="00475F9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Narodne</w:t>
      </w:r>
      <w:r w:rsidR="00475F9B" w:rsidRPr="00475F9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skupštine</w:t>
      </w:r>
      <w:r w:rsidR="00475F9B" w:rsidRPr="00475F9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 w:rsidR="00475F9B" w:rsidRPr="00475F9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Srbije</w:t>
      </w:r>
      <w:r w:rsidR="00475F9B" w:rsidRPr="00475F9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475F9B" w:rsidRPr="00475F9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međunarodnim</w:t>
      </w:r>
      <w:r w:rsidR="00475F9B" w:rsidRPr="00475F9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parlamentarnim</w:t>
      </w:r>
      <w:r w:rsidR="00475F9B" w:rsidRPr="00475F9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institucijama</w:t>
      </w:r>
      <w:r w:rsidR="00475F9B" w:rsidRPr="00475F9B">
        <w:rPr>
          <w:rFonts w:cs="Arial"/>
          <w:bCs/>
          <w:lang w:val="sr-Cyrl-CS"/>
        </w:rPr>
        <w:t xml:space="preserve"> </w:t>
      </w:r>
      <w:r w:rsidR="00475F9B" w:rsidRPr="00475F9B">
        <w:rPr>
          <w:rFonts w:cs="Arial"/>
          <w:lang w:val="sr-Cyrl-CS"/>
        </w:rPr>
        <w:t>(„</w:t>
      </w:r>
      <w:r>
        <w:rPr>
          <w:rFonts w:cs="Arial"/>
          <w:lang w:val="sr-Cyrl-CS"/>
        </w:rPr>
        <w:t>Službeni</w:t>
      </w:r>
      <w:r w:rsidR="00475F9B" w:rsidRPr="00475F9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glasnik</w:t>
      </w:r>
      <w:r w:rsidR="00475F9B" w:rsidRPr="00475F9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RS</w:t>
      </w:r>
      <w:r w:rsidR="00475F9B" w:rsidRPr="00A97980">
        <w:rPr>
          <w:rFonts w:cs="Arial"/>
          <w:lang w:val="sr-Cyrl-CS"/>
        </w:rPr>
        <w:t xml:space="preserve">“, </w:t>
      </w:r>
      <w:r>
        <w:rPr>
          <w:rFonts w:cs="Arial"/>
          <w:lang w:val="sr-Cyrl-CS"/>
        </w:rPr>
        <w:t>br</w:t>
      </w:r>
      <w:r w:rsidR="00475F9B" w:rsidRPr="00C364C9">
        <w:rPr>
          <w:rFonts w:cs="Arial"/>
          <w:lang w:val="sr-Cyrl-CS"/>
        </w:rPr>
        <w:t xml:space="preserve">oj 86/22), </w:t>
      </w:r>
      <w:r>
        <w:rPr>
          <w:rFonts w:cs="Arial"/>
          <w:lang w:val="sr-Cyrl-CS"/>
        </w:rPr>
        <w:t>vrše</w:t>
      </w:r>
      <w:r w:rsidR="00475F9B" w:rsidRPr="00C364C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se</w:t>
      </w:r>
      <w:r w:rsidR="00475F9B" w:rsidRPr="00475F9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sledeće</w:t>
      </w:r>
      <w:r w:rsidR="00475F9B" w:rsidRPr="00475F9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izmene</w:t>
      </w:r>
      <w:r w:rsidR="00475F9B" w:rsidRPr="00475F9B">
        <w:rPr>
          <w:rFonts w:cs="Arial"/>
          <w:lang w:val="sr-Cyrl-CS"/>
        </w:rPr>
        <w:t>:</w:t>
      </w: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right="26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 w:rsidR="008C6C1B">
        <w:rPr>
          <w:rFonts w:cs="Arial"/>
          <w:lang w:val="sr-Cyrl-RS"/>
        </w:rPr>
        <w:t>U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Delegaciji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Parlamentarne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skupštine</w:t>
      </w:r>
      <w:r w:rsidR="00804449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Saveta</w:t>
      </w:r>
      <w:r w:rsidR="00804449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Evrope</w:t>
      </w:r>
      <w:r w:rsidR="00804449">
        <w:rPr>
          <w:rFonts w:cs="Arial"/>
          <w:lang w:val="sr-Cyrl-RS"/>
        </w:rPr>
        <w:t xml:space="preserve"> (</w:t>
      </w:r>
      <w:r w:rsidR="008C6C1B">
        <w:rPr>
          <w:rFonts w:cs="Arial"/>
          <w:lang w:val="sr-Cyrl-RS"/>
        </w:rPr>
        <w:t>PS</w:t>
      </w:r>
      <w:r w:rsidR="00804449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SE</w:t>
      </w:r>
      <w:r w:rsidR="00804449">
        <w:rPr>
          <w:rFonts w:cs="Arial"/>
          <w:lang w:val="sr-Cyrl-RS"/>
        </w:rPr>
        <w:t xml:space="preserve">) </w:t>
      </w:r>
      <w:r w:rsidR="008C6C1B">
        <w:rPr>
          <w:rFonts w:cs="Arial"/>
          <w:lang w:val="sr-Cyrl-RS"/>
        </w:rPr>
        <w:t>razrešavaju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dužnosti</w:t>
      </w:r>
      <w:r w:rsidRPr="00804449">
        <w:rPr>
          <w:rFonts w:cs="Arial"/>
          <w:lang w:val="sr-Cyrl-RS"/>
        </w:rPr>
        <w:t>:</w:t>
      </w:r>
    </w:p>
    <w:p w:rsidR="00430712" w:rsidRPr="00430712" w:rsidRDefault="008C6C1B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Đorđe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Milićević</w:t>
      </w:r>
      <w:r w:rsidR="00430712" w:rsidRPr="00430712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član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Delegacije</w:t>
      </w:r>
    </w:p>
    <w:p w:rsidR="00430712" w:rsidRPr="00430712" w:rsidRDefault="008C6C1B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Dunja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Simonović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Bratić</w:t>
      </w:r>
      <w:r w:rsidR="00430712" w:rsidRPr="00430712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zamenik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člana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Delegacije</w:t>
      </w:r>
      <w:r w:rsidR="00430712" w:rsidRPr="00430712">
        <w:rPr>
          <w:rFonts w:cs="Arial"/>
          <w:lang w:val="sr-Cyrl-RS"/>
        </w:rPr>
        <w:t>.</w:t>
      </w: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left="756" w:right="26"/>
        <w:contextualSpacing/>
        <w:jc w:val="both"/>
        <w:rPr>
          <w:rFonts w:cs="Arial"/>
          <w:lang w:val="sr-Cyrl-RS"/>
        </w:rPr>
      </w:pP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right="26"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ab/>
      </w:r>
      <w:r w:rsidR="008C6C1B">
        <w:rPr>
          <w:rFonts w:cs="Arial"/>
          <w:lang w:val="sr-Cyrl-RS"/>
        </w:rPr>
        <w:t>U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Delegaciji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Parlamentarne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skupštine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NATO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razrešavaju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dužnosti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zamenika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člana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Delegacije</w:t>
      </w:r>
      <w:r w:rsidRPr="00430712">
        <w:rPr>
          <w:rFonts w:cs="Arial"/>
          <w:lang w:val="sr-Cyrl-RS"/>
        </w:rPr>
        <w:t>:</w:t>
      </w:r>
    </w:p>
    <w:p w:rsidR="00430712" w:rsidRPr="00430712" w:rsidRDefault="008C6C1B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Uglješa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Marković</w:t>
      </w:r>
    </w:p>
    <w:p w:rsidR="00430712" w:rsidRDefault="008C6C1B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Vladan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Đukić</w:t>
      </w:r>
      <w:r w:rsidR="00430712" w:rsidRPr="00430712">
        <w:rPr>
          <w:rFonts w:cs="Arial"/>
          <w:lang w:val="sr-Cyrl-RS"/>
        </w:rPr>
        <w:t>.</w:t>
      </w: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 w:line="259" w:lineRule="auto"/>
        <w:ind w:left="756" w:right="26"/>
        <w:contextualSpacing/>
        <w:jc w:val="both"/>
        <w:rPr>
          <w:rFonts w:cs="Arial"/>
          <w:lang w:val="sr-Cyrl-RS"/>
        </w:rPr>
      </w:pP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right="26"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ab/>
      </w:r>
      <w:r w:rsidR="008C6C1B">
        <w:rPr>
          <w:rFonts w:cs="Arial"/>
          <w:lang w:val="sr-Cyrl-RS"/>
        </w:rPr>
        <w:t>U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Delegaciji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Interparlamentarne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unije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razrešava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dužnosti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člana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Delegacije</w:t>
      </w:r>
      <w:r w:rsidRPr="00430712">
        <w:rPr>
          <w:rFonts w:cs="Arial"/>
          <w:lang w:val="sr-Latn-RS"/>
        </w:rPr>
        <w:t>:</w:t>
      </w:r>
      <w:r w:rsidRPr="00430712">
        <w:rPr>
          <w:rFonts w:cs="Arial"/>
          <w:lang w:val="sr-Cyrl-RS"/>
        </w:rPr>
        <w:t xml:space="preserve"> </w:t>
      </w:r>
    </w:p>
    <w:p w:rsidR="00430712" w:rsidRDefault="008C6C1B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Milenko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Jovanov</w:t>
      </w:r>
      <w:r w:rsidR="00430712" w:rsidRPr="00430712">
        <w:rPr>
          <w:rFonts w:cs="Arial"/>
          <w:lang w:val="sr-Cyrl-RS"/>
        </w:rPr>
        <w:t>.</w:t>
      </w: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 w:line="259" w:lineRule="auto"/>
        <w:ind w:left="756" w:right="26"/>
        <w:contextualSpacing/>
        <w:jc w:val="both"/>
        <w:rPr>
          <w:rFonts w:cs="Arial"/>
          <w:lang w:val="sr-Cyrl-RS"/>
        </w:rPr>
      </w:pP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right="26"/>
        <w:jc w:val="both"/>
        <w:rPr>
          <w:rFonts w:cs="Arial"/>
          <w:lang w:val="sr-Latn-RS"/>
        </w:rPr>
      </w:pPr>
      <w:r w:rsidRPr="00430712">
        <w:rPr>
          <w:rFonts w:cs="Arial"/>
          <w:lang w:val="sr-Cyrl-RS"/>
        </w:rPr>
        <w:tab/>
      </w:r>
      <w:r w:rsidR="008C6C1B">
        <w:rPr>
          <w:rFonts w:cs="Arial"/>
          <w:lang w:val="sr-Cyrl-RS"/>
        </w:rPr>
        <w:t>U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Delegaciji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Parlamentarne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skupštine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Organizacije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dogovora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o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kolektivnoj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bezbednosti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razrešava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dužnosti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člana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Delegacije</w:t>
      </w:r>
      <w:r w:rsidRPr="00430712">
        <w:rPr>
          <w:rFonts w:cs="Arial"/>
          <w:lang w:val="sr-Latn-RS"/>
        </w:rPr>
        <w:t>:</w:t>
      </w:r>
    </w:p>
    <w:p w:rsidR="00430712" w:rsidRDefault="00430712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Draginja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Vlk</w:t>
      </w:r>
      <w:r w:rsidRPr="00430712">
        <w:rPr>
          <w:rFonts w:cs="Arial"/>
          <w:lang w:val="sr-Cyrl-RS"/>
        </w:rPr>
        <w:t>.</w:t>
      </w:r>
    </w:p>
    <w:p w:rsidR="00A97980" w:rsidRPr="00430712" w:rsidRDefault="00A97980" w:rsidP="00A97980">
      <w:pPr>
        <w:tabs>
          <w:tab w:val="left" w:pos="1080"/>
          <w:tab w:val="left" w:pos="1800"/>
        </w:tabs>
        <w:spacing w:after="240" w:line="259" w:lineRule="auto"/>
        <w:ind w:left="1080" w:right="26"/>
        <w:contextualSpacing/>
        <w:jc w:val="both"/>
        <w:rPr>
          <w:rFonts w:cs="Arial"/>
          <w:lang w:val="sr-Cyrl-RS"/>
        </w:rPr>
      </w:pP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right="26"/>
        <w:jc w:val="both"/>
        <w:rPr>
          <w:rFonts w:cs="Arial"/>
          <w:lang w:val="sr-Cyrl-RS"/>
        </w:rPr>
      </w:pPr>
      <w:r w:rsidRPr="00A97980">
        <w:rPr>
          <w:rFonts w:cs="Arial"/>
          <w:lang w:val="sr-Cyrl-RS"/>
        </w:rPr>
        <w:tab/>
      </w:r>
      <w:r w:rsidR="008C6C1B">
        <w:rPr>
          <w:rFonts w:cs="Arial"/>
          <w:lang w:val="sr-Cyrl-RS"/>
        </w:rPr>
        <w:t>U</w:t>
      </w:r>
      <w:r w:rsidRPr="00A97980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Delegaciju</w:t>
      </w:r>
      <w:r w:rsidRPr="00A97980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Parlamentarne</w:t>
      </w:r>
      <w:r w:rsidRPr="00A97980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skupštine</w:t>
      </w:r>
      <w:r w:rsidRPr="00A97980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Saveta</w:t>
      </w:r>
      <w:r w:rsidRPr="00A97980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Evrope</w:t>
      </w:r>
      <w:r w:rsidRPr="00A97980">
        <w:rPr>
          <w:rFonts w:cs="Arial"/>
          <w:lang w:val="sr-Cyrl-RS"/>
        </w:rPr>
        <w:t xml:space="preserve"> (</w:t>
      </w:r>
      <w:r w:rsidR="008C6C1B">
        <w:rPr>
          <w:rFonts w:cs="Arial"/>
          <w:lang w:val="sr-Cyrl-RS"/>
        </w:rPr>
        <w:t>PS</w:t>
      </w:r>
      <w:r w:rsidRPr="00A97980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SE</w:t>
      </w:r>
      <w:r w:rsidRPr="00A97980">
        <w:rPr>
          <w:rFonts w:cs="Arial"/>
          <w:lang w:val="sr-Cyrl-RS"/>
        </w:rPr>
        <w:t xml:space="preserve">) </w:t>
      </w:r>
      <w:r w:rsidR="008C6C1B">
        <w:rPr>
          <w:rFonts w:cs="Arial"/>
          <w:lang w:val="sr-Cyrl-RS"/>
        </w:rPr>
        <w:t>imenuju</w:t>
      </w:r>
      <w:r w:rsidRPr="00A97980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se</w:t>
      </w:r>
      <w:r w:rsidRPr="00A97980">
        <w:rPr>
          <w:rFonts w:cs="Arial"/>
          <w:lang w:val="sr-Cyrl-RS"/>
        </w:rPr>
        <w:t>:</w:t>
      </w:r>
    </w:p>
    <w:p w:rsidR="00430712" w:rsidRPr="00430712" w:rsidRDefault="008C6C1B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Dunja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Simonović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Bratić</w:t>
      </w:r>
      <w:r w:rsidR="00430712" w:rsidRPr="00430712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za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člana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Delegacije</w:t>
      </w:r>
    </w:p>
    <w:p w:rsidR="00430712" w:rsidRPr="00430712" w:rsidRDefault="008C6C1B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Uglješa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Marković</w:t>
      </w:r>
      <w:r w:rsidR="00430712" w:rsidRPr="00430712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za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člana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Delegacije</w:t>
      </w:r>
      <w:r w:rsidR="00430712" w:rsidRPr="00430712">
        <w:rPr>
          <w:rFonts w:cs="Arial"/>
          <w:lang w:val="sr-Cyrl-RS"/>
        </w:rPr>
        <w:t>.</w:t>
      </w: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left="756" w:right="26"/>
        <w:contextualSpacing/>
        <w:jc w:val="both"/>
        <w:rPr>
          <w:rFonts w:cs="Arial"/>
          <w:lang w:val="sr-Cyrl-RS"/>
        </w:rPr>
      </w:pPr>
      <w:r w:rsidRPr="00430712">
        <w:rPr>
          <w:rFonts w:cs="Arial"/>
        </w:rPr>
        <w:t xml:space="preserve">                                             </w:t>
      </w: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right="26"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lastRenderedPageBreak/>
        <w:tab/>
      </w:r>
      <w:r w:rsidR="008C6C1B">
        <w:rPr>
          <w:rFonts w:cs="Arial"/>
          <w:lang w:val="sr-Cyrl-RS"/>
        </w:rPr>
        <w:t>U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Delegaciju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Parlamentarne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skupštine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NATO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imenuju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za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zamenika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člana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Delegacije</w:t>
      </w:r>
      <w:r w:rsidRPr="00430712">
        <w:rPr>
          <w:rFonts w:cs="Arial"/>
          <w:lang w:val="sr-Cyrl-RS"/>
        </w:rPr>
        <w:t>:</w:t>
      </w:r>
    </w:p>
    <w:p w:rsidR="00430712" w:rsidRPr="00430712" w:rsidRDefault="008C6C1B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Zoltan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Dani</w:t>
      </w:r>
    </w:p>
    <w:p w:rsidR="00430712" w:rsidRPr="00430712" w:rsidRDefault="008C6C1B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Stefan</w:t>
      </w:r>
      <w:r w:rsidR="00430712" w:rsidRPr="0043071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Krkobabić</w:t>
      </w:r>
      <w:r w:rsidR="00430712" w:rsidRPr="00430712">
        <w:rPr>
          <w:rFonts w:cs="Arial"/>
          <w:lang w:val="sr-Cyrl-RS"/>
        </w:rPr>
        <w:t>.</w:t>
      </w: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left="756" w:right="26"/>
        <w:contextualSpacing/>
        <w:jc w:val="both"/>
        <w:rPr>
          <w:rFonts w:cs="Arial"/>
          <w:lang w:val="sr-Cyrl-RS"/>
        </w:rPr>
      </w:pP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right="26"/>
        <w:jc w:val="both"/>
        <w:rPr>
          <w:rFonts w:cs="Arial"/>
          <w:lang w:val="sr-Latn-RS"/>
        </w:rPr>
      </w:pPr>
      <w:r w:rsidRPr="00430712">
        <w:rPr>
          <w:rFonts w:cs="Arial"/>
          <w:lang w:val="sr-Cyrl-RS"/>
        </w:rPr>
        <w:tab/>
      </w:r>
      <w:r w:rsidR="008C6C1B">
        <w:rPr>
          <w:rFonts w:cs="Arial"/>
          <w:lang w:val="sr-Cyrl-RS"/>
        </w:rPr>
        <w:t>U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Delegaciju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Interparlamentarne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unije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imenuje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za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člana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Delegacije</w:t>
      </w:r>
      <w:r w:rsidRPr="00430712">
        <w:rPr>
          <w:rFonts w:cs="Arial"/>
          <w:lang w:val="sr-Latn-RS"/>
        </w:rPr>
        <w:t>:</w:t>
      </w:r>
    </w:p>
    <w:p w:rsidR="00430712" w:rsidRDefault="00430712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Milan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Radin</w:t>
      </w:r>
      <w:r w:rsidRPr="00430712">
        <w:rPr>
          <w:rFonts w:cs="Arial"/>
          <w:lang w:val="sr-Cyrl-RS"/>
        </w:rPr>
        <w:t>.</w:t>
      </w:r>
    </w:p>
    <w:p w:rsidR="009141D8" w:rsidRPr="00430712" w:rsidRDefault="009141D8" w:rsidP="009141D8">
      <w:pPr>
        <w:tabs>
          <w:tab w:val="left" w:pos="1080"/>
          <w:tab w:val="left" w:pos="1800"/>
        </w:tabs>
        <w:spacing w:after="240" w:line="259" w:lineRule="auto"/>
        <w:ind w:left="756" w:right="26"/>
        <w:contextualSpacing/>
        <w:jc w:val="both"/>
        <w:rPr>
          <w:rFonts w:cs="Arial"/>
          <w:lang w:val="sr-Cyrl-RS"/>
        </w:rPr>
      </w:pPr>
    </w:p>
    <w:p w:rsidR="00430712" w:rsidRPr="00430712" w:rsidRDefault="00430712" w:rsidP="00430712">
      <w:pPr>
        <w:tabs>
          <w:tab w:val="left" w:pos="1080"/>
          <w:tab w:val="left" w:pos="1800"/>
        </w:tabs>
        <w:spacing w:after="240"/>
        <w:ind w:right="26"/>
        <w:jc w:val="both"/>
        <w:rPr>
          <w:rFonts w:cs="Arial"/>
          <w:lang w:val="sr-Latn-RS"/>
        </w:rPr>
      </w:pPr>
      <w:r w:rsidRPr="00430712">
        <w:rPr>
          <w:rFonts w:cs="Arial"/>
          <w:lang w:val="sr-Cyrl-RS"/>
        </w:rPr>
        <w:tab/>
      </w:r>
      <w:r w:rsidR="008C6C1B">
        <w:rPr>
          <w:rFonts w:cs="Arial"/>
          <w:lang w:val="sr-Cyrl-RS"/>
        </w:rPr>
        <w:t>U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Delegaciju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Parlamentarne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skupštine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Organizacije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dogovora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o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kolektivnoj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bezbednosti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imenuje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se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za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člana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Delegacije</w:t>
      </w:r>
      <w:r w:rsidRPr="00430712">
        <w:rPr>
          <w:rFonts w:cs="Arial"/>
          <w:lang w:val="sr-Latn-RS"/>
        </w:rPr>
        <w:t>:</w:t>
      </w:r>
    </w:p>
    <w:p w:rsidR="00430712" w:rsidRPr="00430712" w:rsidRDefault="00430712" w:rsidP="00430712">
      <w:pPr>
        <w:numPr>
          <w:ilvl w:val="0"/>
          <w:numId w:val="1"/>
        </w:numPr>
        <w:tabs>
          <w:tab w:val="left" w:pos="1080"/>
          <w:tab w:val="left" w:pos="1800"/>
        </w:tabs>
        <w:spacing w:after="240" w:line="259" w:lineRule="auto"/>
        <w:ind w:right="26"/>
        <w:contextualSpacing/>
        <w:jc w:val="both"/>
        <w:rPr>
          <w:rFonts w:cs="Arial"/>
          <w:lang w:val="sr-Cyrl-RS"/>
        </w:rPr>
      </w:pP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Jovan</w:t>
      </w:r>
      <w:r w:rsidRPr="00430712">
        <w:rPr>
          <w:rFonts w:cs="Arial"/>
          <w:lang w:val="sr-Cyrl-RS"/>
        </w:rPr>
        <w:t xml:space="preserve"> </w:t>
      </w:r>
      <w:r w:rsidR="008C6C1B">
        <w:rPr>
          <w:rFonts w:cs="Arial"/>
          <w:lang w:val="sr-Cyrl-RS"/>
        </w:rPr>
        <w:t>Palalić</w:t>
      </w:r>
      <w:r w:rsidRPr="00430712">
        <w:rPr>
          <w:rFonts w:cs="Arial"/>
          <w:lang w:val="sr-Cyrl-RS"/>
        </w:rPr>
        <w:t>.</w:t>
      </w:r>
    </w:p>
    <w:p w:rsidR="00F80C42" w:rsidRPr="00342DB7" w:rsidRDefault="00F80C42" w:rsidP="00342DB7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</w:p>
    <w:p w:rsidR="00A97980" w:rsidRPr="00A97980" w:rsidRDefault="00A97980" w:rsidP="00E336BB">
      <w:pPr>
        <w:keepNext/>
        <w:tabs>
          <w:tab w:val="left" w:pos="1800"/>
        </w:tabs>
        <w:spacing w:before="120" w:after="240"/>
        <w:ind w:left="720" w:right="720"/>
        <w:jc w:val="center"/>
        <w:rPr>
          <w:rFonts w:cs="Arial"/>
          <w:b/>
          <w:caps/>
          <w:sz w:val="23"/>
          <w:szCs w:val="23"/>
          <w:lang w:val="sr-Cyrl-CS"/>
        </w:rPr>
      </w:pPr>
      <w:r w:rsidRPr="00A97980">
        <w:rPr>
          <w:rFonts w:cs="Arial"/>
          <w:b/>
          <w:caps/>
          <w:sz w:val="23"/>
          <w:szCs w:val="23"/>
          <w:lang w:val="sr-Cyrl-CS"/>
        </w:rPr>
        <w:t>II</w:t>
      </w:r>
    </w:p>
    <w:p w:rsidR="00280385" w:rsidRPr="00342DB7" w:rsidRDefault="008C6C1B" w:rsidP="00342DB7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>
        <w:rPr>
          <w:rFonts w:eastAsia="SimSun" w:cs="Arial"/>
          <w:lang w:val="sr-Cyrl-RS" w:eastAsia="x-none"/>
        </w:rPr>
        <w:t>Ovu</w:t>
      </w:r>
      <w:r w:rsidR="00F80C42" w:rsidRPr="00A97980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odluku</w:t>
      </w:r>
      <w:r w:rsidR="00F80C42" w:rsidRPr="00A97980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objaviti</w:t>
      </w:r>
      <w:r w:rsidR="00F80C42" w:rsidRPr="00A97980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u</w:t>
      </w:r>
      <w:r w:rsidR="00F80C42" w:rsidRPr="00A97980">
        <w:rPr>
          <w:rFonts w:eastAsia="SimSun" w:cs="Arial"/>
          <w:lang w:val="sr-Cyrl-RS" w:eastAsia="x-none"/>
        </w:rPr>
        <w:t xml:space="preserve"> „</w:t>
      </w:r>
      <w:r>
        <w:rPr>
          <w:rFonts w:eastAsia="SimSun" w:cs="Arial"/>
          <w:lang w:val="sr-Cyrl-RS" w:eastAsia="x-none"/>
        </w:rPr>
        <w:t>Službenom</w:t>
      </w:r>
      <w:r w:rsidR="00F80C42" w:rsidRPr="00A97980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glasniku</w:t>
      </w:r>
      <w:r w:rsidR="00F80C42" w:rsidRPr="00A97980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Republike</w:t>
      </w:r>
      <w:r w:rsidR="00F80C42" w:rsidRPr="00A97980">
        <w:rPr>
          <w:rFonts w:eastAsia="SimSun" w:cs="Arial"/>
          <w:lang w:val="sr-Cyrl-RS" w:eastAsia="x-none"/>
        </w:rPr>
        <w:t xml:space="preserve"> </w:t>
      </w:r>
      <w:r>
        <w:rPr>
          <w:rFonts w:eastAsia="SimSun" w:cs="Arial"/>
          <w:lang w:val="sr-Cyrl-RS" w:eastAsia="x-none"/>
        </w:rPr>
        <w:t>Srbije</w:t>
      </w:r>
      <w:r w:rsidR="00F80C42" w:rsidRPr="00A97980">
        <w:rPr>
          <w:rFonts w:eastAsia="SimSun" w:cs="Arial"/>
          <w:lang w:val="sr-Cyrl-RS" w:eastAsia="x-none"/>
        </w:rPr>
        <w:t>“.</w:t>
      </w:r>
    </w:p>
    <w:p w:rsidR="00342DB7" w:rsidRPr="00F10B9B" w:rsidRDefault="008C6C1B" w:rsidP="00342DB7">
      <w:pPr>
        <w:tabs>
          <w:tab w:val="left" w:pos="1080"/>
        </w:tabs>
        <w:spacing w:before="360" w:after="120"/>
        <w:jc w:val="both"/>
        <w:rPr>
          <w:rFonts w:cs="Arial"/>
          <w:lang w:val="sr-Cyrl-RS"/>
        </w:rPr>
      </w:pPr>
      <w:r>
        <w:rPr>
          <w:rFonts w:cs="Arial"/>
        </w:rPr>
        <w:t>RS</w:t>
      </w:r>
      <w:r w:rsidR="00342DB7" w:rsidRPr="004079D1">
        <w:rPr>
          <w:rFonts w:cs="Arial"/>
        </w:rPr>
        <w:t xml:space="preserve"> </w:t>
      </w:r>
      <w:r>
        <w:rPr>
          <w:rFonts w:cs="Arial"/>
          <w:lang w:val="ru-RU"/>
        </w:rPr>
        <w:t>Broj</w:t>
      </w:r>
      <w:r w:rsidR="00342DB7" w:rsidRPr="004079D1">
        <w:rPr>
          <w:rFonts w:cs="Arial"/>
        </w:rPr>
        <w:t xml:space="preserve"> </w:t>
      </w:r>
      <w:r w:rsidR="00430712">
        <w:rPr>
          <w:rFonts w:cs="Arial"/>
          <w:lang w:val="sr-Cyrl-RS"/>
        </w:rPr>
        <w:t>31</w:t>
      </w:r>
    </w:p>
    <w:p w:rsidR="00342DB7" w:rsidRPr="004079D1" w:rsidRDefault="008C6C1B" w:rsidP="00342DB7">
      <w:pPr>
        <w:tabs>
          <w:tab w:val="left" w:pos="1080"/>
        </w:tabs>
        <w:jc w:val="both"/>
        <w:rPr>
          <w:rFonts w:cs="Arial"/>
          <w:lang w:val="ru-RU"/>
        </w:rPr>
      </w:pPr>
      <w:r>
        <w:rPr>
          <w:rFonts w:cs="Arial"/>
          <w:lang w:val="ru-RU"/>
        </w:rPr>
        <w:t>U</w:t>
      </w:r>
      <w:r w:rsidR="00430712" w:rsidRPr="008637F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Beogradu</w:t>
      </w:r>
      <w:r w:rsidR="00430712" w:rsidRPr="000354DA">
        <w:rPr>
          <w:rFonts w:cs="Arial"/>
          <w:lang w:val="ru-RU"/>
        </w:rPr>
        <w:t xml:space="preserve">, </w:t>
      </w:r>
      <w:r w:rsidR="00430712" w:rsidRPr="000354DA">
        <w:rPr>
          <w:rFonts w:cs="Arial"/>
        </w:rPr>
        <w:t xml:space="preserve">10. </w:t>
      </w:r>
      <w:r>
        <w:rPr>
          <w:rFonts w:cs="Arial"/>
          <w:lang w:val="ru-RU"/>
        </w:rPr>
        <w:t>novembra</w:t>
      </w:r>
      <w:r w:rsidR="00430712">
        <w:rPr>
          <w:rFonts w:cs="Arial"/>
          <w:lang w:val="ru-RU"/>
        </w:rPr>
        <w:t xml:space="preserve"> 2022. </w:t>
      </w:r>
      <w:r>
        <w:rPr>
          <w:rFonts w:cs="Arial"/>
          <w:lang w:val="ru-RU"/>
        </w:rPr>
        <w:t>godine</w:t>
      </w:r>
    </w:p>
    <w:p w:rsidR="00342DB7" w:rsidRPr="004079D1" w:rsidRDefault="008C6C1B" w:rsidP="00342DB7">
      <w:pPr>
        <w:tabs>
          <w:tab w:val="left" w:pos="1080"/>
        </w:tabs>
        <w:spacing w:before="480" w:after="120"/>
        <w:jc w:val="center"/>
        <w:rPr>
          <w:rFonts w:cs="Arial"/>
          <w:b/>
          <w:lang w:val="sr-Cyrl-CS"/>
        </w:rPr>
      </w:pPr>
      <w:r>
        <w:rPr>
          <w:rFonts w:cs="Arial"/>
          <w:b/>
          <w:lang w:val="sr-Cyrl-CS"/>
        </w:rPr>
        <w:t>NARODNA</w:t>
      </w:r>
      <w:r w:rsidR="00342DB7" w:rsidRPr="004079D1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SKUPŠTINA</w:t>
      </w:r>
      <w:r w:rsidR="00342DB7" w:rsidRPr="004079D1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REPUBLIKE</w:t>
      </w:r>
      <w:r w:rsidR="00342DB7" w:rsidRPr="004079D1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SRBIJE</w:t>
      </w:r>
    </w:p>
    <w:p w:rsidR="00342DB7" w:rsidRPr="004079D1" w:rsidRDefault="00342DB7" w:rsidP="00342DB7">
      <w:pPr>
        <w:ind w:left="6480" w:right="-61"/>
        <w:jc w:val="center"/>
        <w:rPr>
          <w:rFonts w:cs="Arial"/>
        </w:rPr>
      </w:pPr>
    </w:p>
    <w:p w:rsidR="00342DB7" w:rsidRPr="004079D1" w:rsidRDefault="00342DB7" w:rsidP="00342DB7">
      <w:pPr>
        <w:ind w:left="6480" w:right="-61"/>
        <w:jc w:val="center"/>
        <w:rPr>
          <w:rFonts w:cs="Arial"/>
        </w:rPr>
      </w:pPr>
    </w:p>
    <w:p w:rsidR="009141D8" w:rsidRPr="009141D8" w:rsidRDefault="009141D8" w:rsidP="009141D8">
      <w:pPr>
        <w:tabs>
          <w:tab w:val="left" w:pos="1800"/>
          <w:tab w:val="center" w:pos="6030"/>
        </w:tabs>
        <w:spacing w:after="480"/>
        <w:jc w:val="both"/>
        <w:rPr>
          <w:rFonts w:cs="Arial"/>
        </w:rPr>
      </w:pPr>
      <w:r>
        <w:rPr>
          <w:rFonts w:cs="Arial"/>
          <w:lang w:val="sr-Cyrl-CS"/>
        </w:rPr>
        <w:tab/>
      </w:r>
      <w:r>
        <w:rPr>
          <w:rFonts w:cs="Arial"/>
          <w:lang w:val="sr-Cyrl-CS"/>
        </w:rPr>
        <w:tab/>
        <w:t xml:space="preserve">                             </w:t>
      </w:r>
      <w:r w:rsidR="008C6C1B">
        <w:rPr>
          <w:rFonts w:cs="Arial"/>
          <w:lang w:val="sr-Cyrl-CS"/>
        </w:rPr>
        <w:t>PREDSEDNIK</w:t>
      </w:r>
    </w:p>
    <w:p w:rsidR="009141D8" w:rsidRPr="009141D8" w:rsidRDefault="009141D8" w:rsidP="009141D8">
      <w:pPr>
        <w:tabs>
          <w:tab w:val="left" w:pos="1800"/>
          <w:tab w:val="center" w:pos="6545"/>
        </w:tabs>
        <w:spacing w:after="120"/>
        <w:jc w:val="both"/>
        <w:rPr>
          <w:rFonts w:cs="Arial"/>
          <w:sz w:val="26"/>
          <w:szCs w:val="26"/>
          <w:lang w:val="sr-Cyrl-RS"/>
        </w:rPr>
      </w:pPr>
      <w:r w:rsidRPr="009141D8">
        <w:rPr>
          <w:rFonts w:cs="Arial"/>
          <w:lang w:val="sr-Cyrl-CS"/>
        </w:rPr>
        <w:tab/>
      </w:r>
      <w:r w:rsidRPr="009141D8">
        <w:rPr>
          <w:rFonts w:cs="Arial"/>
          <w:lang w:val="sr-Cyrl-CS"/>
        </w:rPr>
        <w:tab/>
        <w:t xml:space="preserve">                                </w:t>
      </w:r>
      <w:r w:rsidR="008C6C1B">
        <w:rPr>
          <w:rFonts w:cs="Arial"/>
          <w:sz w:val="26"/>
          <w:szCs w:val="26"/>
          <w:lang w:val="sr-Cyrl-RS"/>
        </w:rPr>
        <w:t>dr</w:t>
      </w:r>
      <w:r w:rsidRPr="009141D8">
        <w:rPr>
          <w:rFonts w:cs="Arial"/>
          <w:sz w:val="26"/>
          <w:szCs w:val="26"/>
          <w:lang w:val="sr-Cyrl-RS"/>
        </w:rPr>
        <w:t xml:space="preserve"> </w:t>
      </w:r>
      <w:r w:rsidR="008C6C1B">
        <w:rPr>
          <w:rFonts w:cs="Arial"/>
          <w:sz w:val="26"/>
          <w:szCs w:val="26"/>
          <w:lang w:val="sr-Cyrl-RS"/>
        </w:rPr>
        <w:t>Vladimir</w:t>
      </w:r>
      <w:r w:rsidRPr="009141D8">
        <w:rPr>
          <w:rFonts w:cs="Arial"/>
          <w:sz w:val="26"/>
          <w:szCs w:val="26"/>
          <w:lang w:val="sr-Cyrl-RS"/>
        </w:rPr>
        <w:t xml:space="preserve"> </w:t>
      </w:r>
      <w:r w:rsidR="008C6C1B">
        <w:rPr>
          <w:rFonts w:cs="Arial"/>
          <w:sz w:val="26"/>
          <w:szCs w:val="26"/>
          <w:lang w:val="sr-Cyrl-RS"/>
        </w:rPr>
        <w:t>Orlić</w:t>
      </w:r>
    </w:p>
    <w:p w:rsidR="00F80C42" w:rsidRPr="00F10B9B" w:rsidRDefault="00F80C42" w:rsidP="009141D8">
      <w:pPr>
        <w:ind w:left="6480" w:right="-61"/>
        <w:jc w:val="center"/>
        <w:rPr>
          <w:rFonts w:cs="Arial"/>
          <w:lang w:val="sr-Cyrl-RS"/>
        </w:rPr>
      </w:pPr>
    </w:p>
    <w:sectPr w:rsidR="00F80C42" w:rsidRPr="00F10B9B" w:rsidSect="00035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39" w:rsidRDefault="00252339" w:rsidP="000354DA">
      <w:r>
        <w:separator/>
      </w:r>
    </w:p>
  </w:endnote>
  <w:endnote w:type="continuationSeparator" w:id="0">
    <w:p w:rsidR="00252339" w:rsidRDefault="00252339" w:rsidP="0003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1B" w:rsidRDefault="008C6C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1B" w:rsidRDefault="008C6C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1B" w:rsidRDefault="008C6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39" w:rsidRDefault="00252339" w:rsidP="000354DA">
      <w:r>
        <w:separator/>
      </w:r>
    </w:p>
  </w:footnote>
  <w:footnote w:type="continuationSeparator" w:id="0">
    <w:p w:rsidR="00252339" w:rsidRDefault="00252339" w:rsidP="00035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1B" w:rsidRDefault="008C6C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2216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54DA" w:rsidRDefault="000354D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C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54DA" w:rsidRDefault="000354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1B" w:rsidRDefault="008C6C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75BD"/>
    <w:multiLevelType w:val="hybridMultilevel"/>
    <w:tmpl w:val="3364D382"/>
    <w:lvl w:ilvl="0" w:tplc="E940CEB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42"/>
    <w:rsid w:val="000354DA"/>
    <w:rsid w:val="0018370D"/>
    <w:rsid w:val="00252339"/>
    <w:rsid w:val="0025750C"/>
    <w:rsid w:val="00266A5C"/>
    <w:rsid w:val="00280385"/>
    <w:rsid w:val="0030346A"/>
    <w:rsid w:val="00342DB7"/>
    <w:rsid w:val="003541CE"/>
    <w:rsid w:val="003C2211"/>
    <w:rsid w:val="004006A8"/>
    <w:rsid w:val="00427B11"/>
    <w:rsid w:val="00430712"/>
    <w:rsid w:val="00457B9C"/>
    <w:rsid w:val="00475F9B"/>
    <w:rsid w:val="00804449"/>
    <w:rsid w:val="008A73D5"/>
    <w:rsid w:val="008C6C1B"/>
    <w:rsid w:val="009141D8"/>
    <w:rsid w:val="0092171F"/>
    <w:rsid w:val="009B5C00"/>
    <w:rsid w:val="00A7730E"/>
    <w:rsid w:val="00A97980"/>
    <w:rsid w:val="00B41B63"/>
    <w:rsid w:val="00BB28A2"/>
    <w:rsid w:val="00C364C9"/>
    <w:rsid w:val="00E336BB"/>
    <w:rsid w:val="00EA6163"/>
    <w:rsid w:val="00F10B9B"/>
    <w:rsid w:val="00F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C42"/>
    <w:pPr>
      <w:ind w:left="720"/>
      <w:contextualSpacing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0D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42DB7"/>
    <w:pPr>
      <w:spacing w:line="480" w:lineRule="auto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42DB7"/>
    <w:rPr>
      <w:rFonts w:ascii="Arial" w:eastAsia="Times New Roman" w:hAnsi="Arial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35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4D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4DA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C42"/>
    <w:pPr>
      <w:ind w:left="720"/>
      <w:contextualSpacing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0D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42DB7"/>
    <w:pPr>
      <w:spacing w:line="480" w:lineRule="auto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42DB7"/>
    <w:rPr>
      <w:rFonts w:ascii="Arial" w:eastAsia="Times New Roman" w:hAnsi="Arial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35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4D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5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4DA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Radivojevic</dc:creator>
  <cp:keywords/>
  <dc:description/>
  <cp:lastModifiedBy>Dario Vidovic</cp:lastModifiedBy>
  <cp:revision>18</cp:revision>
  <cp:lastPrinted>2021-03-24T06:57:00Z</cp:lastPrinted>
  <dcterms:created xsi:type="dcterms:W3CDTF">2021-03-23T17:57:00Z</dcterms:created>
  <dcterms:modified xsi:type="dcterms:W3CDTF">2022-11-14T07:28:00Z</dcterms:modified>
</cp:coreProperties>
</file>